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E558" w14:textId="77777777" w:rsidR="006A6445" w:rsidRPr="000D1404" w:rsidRDefault="00425B6D" w:rsidP="00DF3C4A">
      <w:pPr>
        <w:jc w:val="center"/>
        <w:rPr>
          <w:rFonts w:ascii="Times New Roman" w:hAnsi="Times New Roman" w:cs="Times New Roman"/>
          <w:b/>
          <w:sz w:val="28"/>
          <w:szCs w:val="28"/>
        </w:rPr>
      </w:pPr>
      <w:r w:rsidRPr="000D1404">
        <w:rPr>
          <w:rFonts w:ascii="Times New Roman" w:hAnsi="Times New Roman" w:cs="Times New Roman"/>
          <w:b/>
          <w:sz w:val="28"/>
          <w:szCs w:val="28"/>
          <w:lang w:val="kk-KZ"/>
        </w:rPr>
        <w:t xml:space="preserve">Сатып алынатын тауарлардың ерекшелігі </w:t>
      </w:r>
      <w:r w:rsidRPr="000D1404">
        <w:rPr>
          <w:rFonts w:ascii="Times New Roman" w:hAnsi="Times New Roman" w:cs="Times New Roman"/>
          <w:b/>
          <w:sz w:val="28"/>
          <w:szCs w:val="28"/>
        </w:rPr>
        <w:t>(</w:t>
      </w:r>
      <w:r w:rsidRPr="000D1404">
        <w:rPr>
          <w:rFonts w:ascii="Times New Roman" w:hAnsi="Times New Roman" w:cs="Times New Roman"/>
          <w:b/>
          <w:sz w:val="28"/>
          <w:szCs w:val="28"/>
          <w:lang w:val="kk-KZ"/>
        </w:rPr>
        <w:t xml:space="preserve">макарон өнімдері </w:t>
      </w:r>
      <w:r w:rsidRPr="000D1404">
        <w:rPr>
          <w:rFonts w:ascii="Times New Roman" w:hAnsi="Times New Roman" w:cs="Times New Roman"/>
          <w:b/>
          <w:sz w:val="28"/>
          <w:szCs w:val="28"/>
        </w:rPr>
        <w:t>(</w:t>
      </w:r>
      <w:r w:rsidRPr="000D1404">
        <w:rPr>
          <w:rFonts w:ascii="Times New Roman" w:hAnsi="Times New Roman" w:cs="Times New Roman"/>
          <w:b/>
          <w:sz w:val="28"/>
          <w:szCs w:val="28"/>
          <w:lang w:val="kk-KZ"/>
        </w:rPr>
        <w:t>рожки</w:t>
      </w:r>
      <w:r w:rsidRPr="000D1404">
        <w:rPr>
          <w:rFonts w:ascii="Times New Roman" w:hAnsi="Times New Roman" w:cs="Times New Roman"/>
          <w:b/>
          <w:sz w:val="28"/>
          <w:szCs w:val="28"/>
        </w:rPr>
        <w:t>))</w:t>
      </w:r>
    </w:p>
    <w:tbl>
      <w:tblPr>
        <w:tblStyle w:val="a3"/>
        <w:tblW w:w="0" w:type="auto"/>
        <w:tblInd w:w="-431" w:type="dxa"/>
        <w:tblLook w:val="04A0" w:firstRow="1" w:lastRow="0" w:firstColumn="1" w:lastColumn="0" w:noHBand="0" w:noVBand="1"/>
      </w:tblPr>
      <w:tblGrid>
        <w:gridCol w:w="2411"/>
        <w:gridCol w:w="7365"/>
      </w:tblGrid>
      <w:tr w:rsidR="00425B6D" w:rsidRPr="009D7146" w14:paraId="6E155732" w14:textId="77777777" w:rsidTr="000D1404">
        <w:tc>
          <w:tcPr>
            <w:tcW w:w="2411" w:type="dxa"/>
          </w:tcPr>
          <w:p w14:paraId="48A061EC" w14:textId="77777777" w:rsidR="00425B6D" w:rsidRPr="000D1404" w:rsidRDefault="00425B6D">
            <w:pPr>
              <w:rPr>
                <w:rFonts w:ascii="Times New Roman" w:hAnsi="Times New Roman" w:cs="Times New Roman"/>
                <w:sz w:val="24"/>
                <w:szCs w:val="24"/>
                <w:lang w:val="kk-KZ"/>
              </w:rPr>
            </w:pPr>
            <w:r w:rsidRPr="000D1404">
              <w:rPr>
                <w:rFonts w:ascii="Times New Roman" w:hAnsi="Times New Roman" w:cs="Times New Roman"/>
                <w:sz w:val="24"/>
                <w:szCs w:val="24"/>
                <w:lang w:val="kk-KZ"/>
              </w:rPr>
              <w:t>Сатып алу атауы</w:t>
            </w:r>
          </w:p>
        </w:tc>
        <w:tc>
          <w:tcPr>
            <w:tcW w:w="7365" w:type="dxa"/>
          </w:tcPr>
          <w:p w14:paraId="4BD96570" w14:textId="77777777" w:rsidR="00425B6D" w:rsidRPr="000D1404" w:rsidRDefault="00425B6D">
            <w:pPr>
              <w:rPr>
                <w:rFonts w:ascii="Times New Roman" w:hAnsi="Times New Roman" w:cs="Times New Roman"/>
                <w:sz w:val="24"/>
                <w:szCs w:val="24"/>
                <w:lang w:val="kk-KZ"/>
              </w:rPr>
            </w:pPr>
            <w:r w:rsidRPr="000D1404">
              <w:rPr>
                <w:rFonts w:ascii="Times New Roman" w:hAnsi="Times New Roman" w:cs="Times New Roman"/>
                <w:sz w:val="24"/>
                <w:szCs w:val="24"/>
                <w:lang w:val="kk-KZ"/>
              </w:rPr>
              <w:t>Азық-түлік өнімдері (ұн,макарон,ет,күріш,қарақұмық және т.б.)</w:t>
            </w:r>
          </w:p>
        </w:tc>
      </w:tr>
      <w:tr w:rsidR="00425B6D" w:rsidRPr="009D7146" w14:paraId="73BC8F0A" w14:textId="77777777" w:rsidTr="000D1404">
        <w:tc>
          <w:tcPr>
            <w:tcW w:w="2411" w:type="dxa"/>
          </w:tcPr>
          <w:p w14:paraId="43BF0D61" w14:textId="77777777" w:rsidR="00425B6D" w:rsidRPr="000D1404" w:rsidRDefault="00425B6D">
            <w:pPr>
              <w:rPr>
                <w:rFonts w:ascii="Times New Roman" w:hAnsi="Times New Roman" w:cs="Times New Roman"/>
                <w:sz w:val="24"/>
                <w:szCs w:val="24"/>
                <w:lang w:val="kk-KZ"/>
              </w:rPr>
            </w:pPr>
            <w:r w:rsidRPr="000D1404">
              <w:rPr>
                <w:rFonts w:ascii="Times New Roman" w:hAnsi="Times New Roman" w:cs="Times New Roman"/>
                <w:sz w:val="24"/>
                <w:szCs w:val="24"/>
                <w:lang w:val="kk-KZ"/>
              </w:rPr>
              <w:t>Лоттың сипаттамасы</w:t>
            </w:r>
          </w:p>
        </w:tc>
        <w:tc>
          <w:tcPr>
            <w:tcW w:w="7365" w:type="dxa"/>
          </w:tcPr>
          <w:p w14:paraId="13711197" w14:textId="6E35A027" w:rsidR="00425B6D" w:rsidRPr="000D1404" w:rsidRDefault="000D1404">
            <w:pPr>
              <w:rPr>
                <w:rFonts w:ascii="Times New Roman" w:hAnsi="Times New Roman" w:cs="Times New Roman"/>
                <w:sz w:val="24"/>
                <w:szCs w:val="24"/>
                <w:lang w:val="kk-KZ"/>
              </w:rPr>
            </w:pPr>
            <w:r>
              <w:rPr>
                <w:rFonts w:ascii="Times New Roman" w:hAnsi="Times New Roman" w:cs="Times New Roman"/>
                <w:sz w:val="24"/>
                <w:szCs w:val="24"/>
                <w:lang w:val="kk-KZ"/>
              </w:rPr>
              <w:t>М</w:t>
            </w:r>
            <w:r w:rsidR="00425B6D" w:rsidRPr="000D1404">
              <w:rPr>
                <w:rFonts w:ascii="Times New Roman" w:hAnsi="Times New Roman" w:cs="Times New Roman"/>
                <w:sz w:val="24"/>
                <w:szCs w:val="24"/>
                <w:lang w:val="kk-KZ"/>
              </w:rPr>
              <w:t>акарон өнімдері (рожки),жоғары сұрыпты</w:t>
            </w:r>
          </w:p>
        </w:tc>
      </w:tr>
      <w:tr w:rsidR="00425B6D" w:rsidRPr="000D1404" w14:paraId="4E855F3D" w14:textId="77777777" w:rsidTr="000D1404">
        <w:tc>
          <w:tcPr>
            <w:tcW w:w="2411" w:type="dxa"/>
          </w:tcPr>
          <w:p w14:paraId="23C873E3" w14:textId="77777777" w:rsidR="00425B6D" w:rsidRPr="000D1404" w:rsidRDefault="00425B6D">
            <w:pPr>
              <w:rPr>
                <w:rFonts w:ascii="Times New Roman" w:hAnsi="Times New Roman" w:cs="Times New Roman"/>
                <w:sz w:val="24"/>
                <w:szCs w:val="24"/>
                <w:lang w:val="kk-KZ"/>
              </w:rPr>
            </w:pPr>
            <w:r w:rsidRPr="000D1404">
              <w:rPr>
                <w:rFonts w:ascii="Times New Roman" w:hAnsi="Times New Roman" w:cs="Times New Roman"/>
                <w:sz w:val="24"/>
                <w:szCs w:val="24"/>
                <w:lang w:val="kk-KZ"/>
              </w:rPr>
              <w:t>Саны</w:t>
            </w:r>
          </w:p>
        </w:tc>
        <w:tc>
          <w:tcPr>
            <w:tcW w:w="7365" w:type="dxa"/>
          </w:tcPr>
          <w:p w14:paraId="5C128BAD" w14:textId="2A21DBD2" w:rsidR="00425B6D" w:rsidRPr="000D1404" w:rsidRDefault="00A24FB6">
            <w:pPr>
              <w:rPr>
                <w:rFonts w:ascii="Times New Roman" w:hAnsi="Times New Roman" w:cs="Times New Roman"/>
                <w:sz w:val="24"/>
                <w:szCs w:val="24"/>
                <w:lang w:val="en-US"/>
              </w:rPr>
            </w:pPr>
            <w:r>
              <w:rPr>
                <w:rFonts w:ascii="Times New Roman" w:hAnsi="Times New Roman" w:cs="Times New Roman"/>
                <w:sz w:val="24"/>
                <w:szCs w:val="24"/>
              </w:rPr>
              <w:t>4</w:t>
            </w:r>
            <w:r w:rsidR="005C2880">
              <w:rPr>
                <w:rFonts w:ascii="Times New Roman" w:hAnsi="Times New Roman" w:cs="Times New Roman"/>
                <w:sz w:val="24"/>
                <w:szCs w:val="24"/>
              </w:rPr>
              <w:t xml:space="preserve">0 </w:t>
            </w:r>
            <w:r w:rsidR="00B61AE3" w:rsidRPr="000D1404">
              <w:rPr>
                <w:rFonts w:ascii="Times New Roman" w:hAnsi="Times New Roman" w:cs="Times New Roman"/>
                <w:sz w:val="24"/>
                <w:szCs w:val="24"/>
                <w:lang w:val="en-US"/>
              </w:rPr>
              <w:t>000</w:t>
            </w:r>
          </w:p>
        </w:tc>
      </w:tr>
      <w:tr w:rsidR="00425B6D" w:rsidRPr="000D1404" w14:paraId="11EFED55" w14:textId="77777777" w:rsidTr="000D1404">
        <w:tc>
          <w:tcPr>
            <w:tcW w:w="2411" w:type="dxa"/>
          </w:tcPr>
          <w:p w14:paraId="6DA37682" w14:textId="77777777" w:rsidR="00425B6D" w:rsidRPr="000D1404" w:rsidRDefault="00425B6D">
            <w:pPr>
              <w:rPr>
                <w:rFonts w:ascii="Times New Roman" w:hAnsi="Times New Roman" w:cs="Times New Roman"/>
                <w:sz w:val="24"/>
                <w:szCs w:val="24"/>
                <w:lang w:val="kk-KZ"/>
              </w:rPr>
            </w:pPr>
            <w:r w:rsidRPr="000D1404">
              <w:rPr>
                <w:rFonts w:ascii="Times New Roman" w:hAnsi="Times New Roman" w:cs="Times New Roman"/>
                <w:sz w:val="24"/>
                <w:szCs w:val="24"/>
                <w:lang w:val="kk-KZ"/>
              </w:rPr>
              <w:t>Өлшем бірлігі</w:t>
            </w:r>
          </w:p>
        </w:tc>
        <w:tc>
          <w:tcPr>
            <w:tcW w:w="7365" w:type="dxa"/>
          </w:tcPr>
          <w:p w14:paraId="330640C7" w14:textId="77777777" w:rsidR="00425B6D" w:rsidRPr="000D1404" w:rsidRDefault="00425B6D">
            <w:pPr>
              <w:rPr>
                <w:rFonts w:ascii="Times New Roman" w:hAnsi="Times New Roman" w:cs="Times New Roman"/>
                <w:sz w:val="24"/>
                <w:szCs w:val="24"/>
                <w:lang w:val="kk-KZ"/>
              </w:rPr>
            </w:pPr>
            <w:r w:rsidRPr="000D1404">
              <w:rPr>
                <w:rFonts w:ascii="Times New Roman" w:hAnsi="Times New Roman" w:cs="Times New Roman"/>
                <w:sz w:val="24"/>
                <w:szCs w:val="24"/>
                <w:lang w:val="kk-KZ"/>
              </w:rPr>
              <w:t>кг</w:t>
            </w:r>
          </w:p>
        </w:tc>
      </w:tr>
      <w:tr w:rsidR="00425B6D" w:rsidRPr="000D1404" w14:paraId="0D226B83" w14:textId="77777777" w:rsidTr="000D1404">
        <w:tc>
          <w:tcPr>
            <w:tcW w:w="2411" w:type="dxa"/>
          </w:tcPr>
          <w:p w14:paraId="3C70A3F4" w14:textId="77777777" w:rsidR="00425B6D" w:rsidRPr="000D1404" w:rsidRDefault="00425B6D">
            <w:pPr>
              <w:rPr>
                <w:rFonts w:ascii="Times New Roman" w:hAnsi="Times New Roman" w:cs="Times New Roman"/>
                <w:sz w:val="24"/>
                <w:szCs w:val="24"/>
                <w:lang w:val="kk-KZ"/>
              </w:rPr>
            </w:pPr>
            <w:r w:rsidRPr="000D1404">
              <w:rPr>
                <w:rFonts w:ascii="Times New Roman" w:hAnsi="Times New Roman" w:cs="Times New Roman"/>
                <w:sz w:val="24"/>
                <w:szCs w:val="24"/>
                <w:lang w:val="kk-KZ"/>
              </w:rPr>
              <w:t>Жеткізу мекенжайы</w:t>
            </w:r>
          </w:p>
        </w:tc>
        <w:tc>
          <w:tcPr>
            <w:tcW w:w="7365" w:type="dxa"/>
          </w:tcPr>
          <w:p w14:paraId="484EABD2" w14:textId="77214DA9" w:rsidR="00425B6D" w:rsidRPr="000D1404" w:rsidRDefault="00CC7339">
            <w:pPr>
              <w:rPr>
                <w:rFonts w:ascii="Times New Roman" w:hAnsi="Times New Roman" w:cs="Times New Roman"/>
                <w:sz w:val="24"/>
                <w:szCs w:val="24"/>
                <w:lang w:val="kk-KZ"/>
              </w:rPr>
            </w:pPr>
            <w:r w:rsidRPr="000D1404">
              <w:rPr>
                <w:rFonts w:ascii="Times New Roman" w:hAnsi="Times New Roman" w:cs="Times New Roman"/>
                <w:sz w:val="24"/>
                <w:szCs w:val="24"/>
                <w:lang w:val="kk-KZ"/>
              </w:rPr>
              <w:t>140000,Павлодар облысы,</w:t>
            </w:r>
            <w:r w:rsidR="009B2679">
              <w:rPr>
                <w:rFonts w:ascii="Times New Roman" w:hAnsi="Times New Roman" w:cs="Times New Roman"/>
                <w:sz w:val="24"/>
                <w:szCs w:val="24"/>
                <w:lang w:val="kk-KZ"/>
              </w:rPr>
              <w:t xml:space="preserve"> </w:t>
            </w:r>
            <w:r w:rsidRPr="000D1404">
              <w:rPr>
                <w:rFonts w:ascii="Times New Roman" w:hAnsi="Times New Roman" w:cs="Times New Roman"/>
                <w:sz w:val="24"/>
                <w:szCs w:val="24"/>
                <w:lang w:val="kk-KZ"/>
              </w:rPr>
              <w:t>Павлодар қаласы</w:t>
            </w:r>
          </w:p>
        </w:tc>
      </w:tr>
      <w:tr w:rsidR="00425B6D" w:rsidRPr="000D1404" w14:paraId="5312BA30" w14:textId="77777777" w:rsidTr="000D1404">
        <w:tc>
          <w:tcPr>
            <w:tcW w:w="2411" w:type="dxa"/>
          </w:tcPr>
          <w:p w14:paraId="7C833A5B" w14:textId="77777777" w:rsidR="00425B6D" w:rsidRPr="000D1404" w:rsidRDefault="00CC7339">
            <w:pPr>
              <w:rPr>
                <w:rFonts w:ascii="Times New Roman" w:hAnsi="Times New Roman" w:cs="Times New Roman"/>
                <w:sz w:val="24"/>
                <w:szCs w:val="24"/>
                <w:lang w:val="kk-KZ"/>
              </w:rPr>
            </w:pPr>
            <w:r w:rsidRPr="000D1404">
              <w:rPr>
                <w:rFonts w:ascii="Times New Roman" w:hAnsi="Times New Roman" w:cs="Times New Roman"/>
                <w:sz w:val="24"/>
                <w:szCs w:val="24"/>
                <w:lang w:val="kk-KZ"/>
              </w:rPr>
              <w:t>Жеткізілім мерзімі</w:t>
            </w:r>
          </w:p>
        </w:tc>
        <w:tc>
          <w:tcPr>
            <w:tcW w:w="7365" w:type="dxa"/>
          </w:tcPr>
          <w:p w14:paraId="5162B6FC" w14:textId="77777777" w:rsidR="00425B6D" w:rsidRPr="000D1404" w:rsidRDefault="00CC7339">
            <w:pPr>
              <w:rPr>
                <w:rFonts w:ascii="Times New Roman" w:hAnsi="Times New Roman" w:cs="Times New Roman"/>
                <w:sz w:val="24"/>
                <w:szCs w:val="24"/>
                <w:lang w:val="kk-KZ"/>
              </w:rPr>
            </w:pPr>
            <w:r w:rsidRPr="000D1404">
              <w:rPr>
                <w:rFonts w:ascii="Times New Roman" w:hAnsi="Times New Roman" w:cs="Times New Roman"/>
                <w:sz w:val="24"/>
                <w:szCs w:val="24"/>
                <w:lang w:val="kk-KZ"/>
              </w:rPr>
              <w:t>Тапсырыс берушінің өтінімі бойынша</w:t>
            </w:r>
          </w:p>
        </w:tc>
      </w:tr>
      <w:tr w:rsidR="00425B6D" w:rsidRPr="009D7146" w14:paraId="4DF1382B" w14:textId="77777777" w:rsidTr="000D1404">
        <w:tc>
          <w:tcPr>
            <w:tcW w:w="2411" w:type="dxa"/>
          </w:tcPr>
          <w:p w14:paraId="107D98B6" w14:textId="77777777" w:rsidR="00425B6D" w:rsidRPr="000D1404" w:rsidRDefault="00CC7339">
            <w:pPr>
              <w:rPr>
                <w:rFonts w:ascii="Times New Roman" w:hAnsi="Times New Roman" w:cs="Times New Roman"/>
                <w:sz w:val="24"/>
                <w:szCs w:val="24"/>
                <w:lang w:val="kk-KZ"/>
              </w:rPr>
            </w:pPr>
            <w:r w:rsidRPr="000D1404">
              <w:rPr>
                <w:rFonts w:ascii="Times New Roman" w:hAnsi="Times New Roman" w:cs="Times New Roman"/>
                <w:sz w:val="24"/>
                <w:szCs w:val="24"/>
                <w:lang w:val="kk-KZ"/>
              </w:rPr>
              <w:t>Сатып алатын тауарлардың сипаттамасы және қажетті функционалдық, техникалық, сапа және өнімдік сипаттамалары</w:t>
            </w:r>
          </w:p>
        </w:tc>
        <w:tc>
          <w:tcPr>
            <w:tcW w:w="7365" w:type="dxa"/>
          </w:tcPr>
          <w:p w14:paraId="3D58265B" w14:textId="77777777" w:rsidR="00425B6D" w:rsidRPr="000D1404" w:rsidRDefault="00CC7339">
            <w:pPr>
              <w:rPr>
                <w:rFonts w:ascii="Times New Roman" w:hAnsi="Times New Roman" w:cs="Times New Roman"/>
                <w:sz w:val="24"/>
                <w:szCs w:val="24"/>
                <w:lang w:val="kk-KZ"/>
              </w:rPr>
            </w:pPr>
            <w:r w:rsidRPr="000D1404">
              <w:rPr>
                <w:rFonts w:ascii="Times New Roman" w:hAnsi="Times New Roman" w:cs="Times New Roman"/>
                <w:sz w:val="24"/>
                <w:szCs w:val="24"/>
                <w:lang w:val="kk-KZ"/>
              </w:rPr>
              <w:t>Макарон өнімдері (рожки)-сәйкес келуі керек</w:t>
            </w:r>
          </w:p>
          <w:p w14:paraId="79C43949" w14:textId="360F017D" w:rsidR="00CC7339" w:rsidRPr="000D1404" w:rsidRDefault="00CC7339">
            <w:pPr>
              <w:rPr>
                <w:rFonts w:ascii="Times New Roman" w:hAnsi="Times New Roman" w:cs="Times New Roman"/>
                <w:sz w:val="24"/>
                <w:szCs w:val="24"/>
                <w:lang w:val="kk-KZ"/>
              </w:rPr>
            </w:pPr>
            <w:r w:rsidRPr="000D1404">
              <w:rPr>
                <w:rFonts w:ascii="Times New Roman" w:hAnsi="Times New Roman" w:cs="Times New Roman"/>
                <w:sz w:val="24"/>
                <w:szCs w:val="24"/>
                <w:lang w:val="kk-KZ"/>
              </w:rPr>
              <w:t>ҚР СТ</w:t>
            </w:r>
            <w:r w:rsidR="005C2880">
              <w:rPr>
                <w:rFonts w:ascii="Times New Roman" w:hAnsi="Times New Roman" w:cs="Times New Roman"/>
                <w:sz w:val="24"/>
                <w:szCs w:val="24"/>
                <w:lang w:val="kk-KZ"/>
              </w:rPr>
              <w:t xml:space="preserve"> </w:t>
            </w:r>
            <w:r w:rsidRPr="000D1404">
              <w:rPr>
                <w:rFonts w:ascii="Times New Roman" w:hAnsi="Times New Roman" w:cs="Times New Roman"/>
                <w:sz w:val="24"/>
                <w:szCs w:val="24"/>
                <w:lang w:val="kk-KZ"/>
              </w:rPr>
              <w:t>ГОСТ 31743-2017</w:t>
            </w:r>
            <w:r w:rsidRPr="00A24FB6">
              <w:rPr>
                <w:rFonts w:ascii="Times New Roman" w:hAnsi="Times New Roman" w:cs="Times New Roman"/>
                <w:sz w:val="24"/>
                <w:szCs w:val="24"/>
                <w:lang w:val="kk-KZ"/>
              </w:rPr>
              <w:t>.</w:t>
            </w:r>
          </w:p>
          <w:p w14:paraId="77D6A99D" w14:textId="77777777" w:rsidR="00CC7339" w:rsidRPr="000D1404" w:rsidRDefault="00CC7339">
            <w:pPr>
              <w:rPr>
                <w:rFonts w:ascii="Times New Roman" w:hAnsi="Times New Roman" w:cs="Times New Roman"/>
                <w:sz w:val="24"/>
                <w:szCs w:val="24"/>
                <w:lang w:val="kk-KZ"/>
              </w:rPr>
            </w:pPr>
            <w:r w:rsidRPr="000D1404">
              <w:rPr>
                <w:rFonts w:ascii="Times New Roman" w:hAnsi="Times New Roman" w:cs="Times New Roman"/>
                <w:sz w:val="24"/>
                <w:szCs w:val="24"/>
                <w:lang w:val="kk-KZ"/>
              </w:rPr>
              <w:t>Сипаттама:макарон (рожки) қатты немесе жұмсақ шынытәрі</w:t>
            </w:r>
            <w:r w:rsidR="00DF3C4A" w:rsidRPr="000D1404">
              <w:rPr>
                <w:rFonts w:ascii="Times New Roman" w:hAnsi="Times New Roman" w:cs="Times New Roman"/>
                <w:sz w:val="24"/>
                <w:szCs w:val="24"/>
                <w:lang w:val="kk-KZ"/>
              </w:rPr>
              <w:t>зді бидайдан немесе наубайхана ұнынан жасалған жоғары сапалы ұннан дайындауы керек.</w:t>
            </w:r>
          </w:p>
          <w:p w14:paraId="0135F53C" w14:textId="77777777" w:rsidR="00DF3C4A" w:rsidRPr="000D1404" w:rsidRDefault="00DF3C4A">
            <w:pPr>
              <w:rPr>
                <w:rFonts w:ascii="Times New Roman" w:hAnsi="Times New Roman" w:cs="Times New Roman"/>
                <w:sz w:val="24"/>
                <w:szCs w:val="24"/>
                <w:lang w:val="kk-KZ"/>
              </w:rPr>
            </w:pPr>
            <w:r w:rsidRPr="000D1404">
              <w:rPr>
                <w:rFonts w:ascii="Times New Roman" w:hAnsi="Times New Roman" w:cs="Times New Roman"/>
                <w:sz w:val="24"/>
                <w:szCs w:val="24"/>
                <w:lang w:val="kk-KZ"/>
              </w:rPr>
              <w:t xml:space="preserve">Түсі ұнның сортына сәйкес келетін бір түсті, беті тегіс (кедір-бұдырлыққа жол беріледі), пішіні дұрыс (тік кесілген қысқа тік немесе иілген түтік тәрізді), дәмі мен иісі макаронға тән бөгде дәмі мен иісі жоқ бұйымдарға қолданылмайды.Түрі-мүйіздер (қысқа), көлденең қимасының </w:t>
            </w:r>
            <w:r w:rsidR="00E82681" w:rsidRPr="000D1404">
              <w:rPr>
                <w:rFonts w:ascii="Times New Roman" w:hAnsi="Times New Roman" w:cs="Times New Roman"/>
                <w:sz w:val="24"/>
                <w:szCs w:val="24"/>
                <w:lang w:val="kk-KZ"/>
              </w:rPr>
              <w:t>мөлшері 4,1-ден 7,0 мм-ге дейін  (қарапайым), А,Б,В тобы, класс 1.</w:t>
            </w:r>
          </w:p>
          <w:p w14:paraId="0E0DA264" w14:textId="77777777" w:rsidR="00E82681" w:rsidRPr="000D1404" w:rsidRDefault="00E82681">
            <w:pPr>
              <w:rPr>
                <w:rFonts w:ascii="Times New Roman" w:hAnsi="Times New Roman" w:cs="Times New Roman"/>
                <w:sz w:val="24"/>
                <w:szCs w:val="24"/>
                <w:lang w:val="kk-KZ"/>
              </w:rPr>
            </w:pPr>
            <w:r w:rsidRPr="000D1404">
              <w:rPr>
                <w:rFonts w:ascii="Times New Roman" w:hAnsi="Times New Roman" w:cs="Times New Roman"/>
                <w:sz w:val="24"/>
                <w:szCs w:val="24"/>
                <w:lang w:val="kk-KZ"/>
              </w:rPr>
              <w:t>Тауар 5 кг, немесе 20 кг ыдысқа буып-түйілуі тиіс.</w:t>
            </w:r>
          </w:p>
          <w:p w14:paraId="3C1B9485" w14:textId="1A79FB7C" w:rsidR="00E82681" w:rsidRPr="000D1404" w:rsidRDefault="00E82681">
            <w:pPr>
              <w:rPr>
                <w:rFonts w:ascii="Times New Roman" w:hAnsi="Times New Roman" w:cs="Times New Roman"/>
                <w:sz w:val="24"/>
                <w:szCs w:val="24"/>
                <w:lang w:val="kk-KZ"/>
              </w:rPr>
            </w:pPr>
            <w:r w:rsidRPr="000D1404">
              <w:rPr>
                <w:rFonts w:ascii="Times New Roman" w:hAnsi="Times New Roman" w:cs="Times New Roman"/>
                <w:sz w:val="24"/>
                <w:szCs w:val="24"/>
                <w:lang w:val="kk-KZ"/>
              </w:rPr>
              <w:t>ГОСТ Р 8.579 және ГОСТ 14192 бой</w:t>
            </w:r>
            <w:r w:rsidR="00256FB7">
              <w:rPr>
                <w:rFonts w:ascii="Times New Roman" w:hAnsi="Times New Roman" w:cs="Times New Roman"/>
                <w:sz w:val="24"/>
                <w:szCs w:val="24"/>
                <w:lang w:val="kk-KZ"/>
              </w:rPr>
              <w:t>ы</w:t>
            </w:r>
            <w:r w:rsidRPr="000D1404">
              <w:rPr>
                <w:rFonts w:ascii="Times New Roman" w:hAnsi="Times New Roman" w:cs="Times New Roman"/>
                <w:sz w:val="24"/>
                <w:szCs w:val="24"/>
                <w:lang w:val="kk-KZ"/>
              </w:rPr>
              <w:t>нша таңбалау:өндірушінің атауы, тауар белгісі (бар болса), тауардың атауы, оның тобы мен сорттары, массасы, сақтау мерзімі, шығарылған күні, «Нәзік,Абайлаңыз»,  «Ылғалдан қорғаңыз»</w:t>
            </w:r>
            <w:r w:rsidR="00D9685F" w:rsidRPr="000D1404">
              <w:rPr>
                <w:rFonts w:ascii="Times New Roman" w:hAnsi="Times New Roman" w:cs="Times New Roman"/>
                <w:sz w:val="24"/>
                <w:szCs w:val="24"/>
                <w:lang w:val="kk-KZ"/>
              </w:rPr>
              <w:t>.Контейнерде 100 г өнімнің энергетикалық құндылығы, ақуыз, май, көмірсулар туралы ақпарат болуы керек. Жеткізу кезінде макарон өнімдерінің жарамдылық мерзімі кемінде 1</w:t>
            </w:r>
            <w:r w:rsidR="00A24FB6">
              <w:rPr>
                <w:rFonts w:ascii="Times New Roman" w:hAnsi="Times New Roman" w:cs="Times New Roman"/>
                <w:sz w:val="24"/>
                <w:szCs w:val="24"/>
                <w:lang w:val="kk-KZ"/>
              </w:rPr>
              <w:t>8</w:t>
            </w:r>
            <w:r w:rsidR="00D9685F" w:rsidRPr="000D1404">
              <w:rPr>
                <w:rFonts w:ascii="Times New Roman" w:hAnsi="Times New Roman" w:cs="Times New Roman"/>
                <w:sz w:val="24"/>
                <w:szCs w:val="24"/>
                <w:lang w:val="kk-KZ"/>
              </w:rPr>
              <w:t xml:space="preserve"> ай болуы керек. Тауар тапсырыс беруші оны өтінімдерге сәйкес іріктеп алған сәтке дейін оның есебінен жеткізушінің (меншікті немесе жалға алынған) қойма үй жайларында сақталуы тиіс.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сәйкес өнім беруші макарон өнімдерін өндіруші және/немесе ресми дистрибьютор болуға тиіс</w:t>
            </w:r>
            <w:r w:rsidR="00BE7A42" w:rsidRPr="000D1404">
              <w:rPr>
                <w:rFonts w:ascii="Times New Roman" w:hAnsi="Times New Roman" w:cs="Times New Roman"/>
                <w:sz w:val="24"/>
                <w:szCs w:val="24"/>
                <w:lang w:val="kk-KZ"/>
              </w:rPr>
              <w:t xml:space="preserve">.Жеткізу құнына қоймадан тауарларды тиеу және Павлодар станциясына жеткізу бойынша барлық шығындар кіреді.Тауар </w:t>
            </w:r>
            <w:r w:rsidR="00037FC9">
              <w:rPr>
                <w:rFonts w:ascii="Times New Roman" w:hAnsi="Times New Roman" w:cs="Times New Roman"/>
                <w:sz w:val="24"/>
                <w:szCs w:val="24"/>
                <w:lang w:val="kk-KZ"/>
              </w:rPr>
              <w:t>т</w:t>
            </w:r>
            <w:r w:rsidR="00BE7A42" w:rsidRPr="000D1404">
              <w:rPr>
                <w:rFonts w:ascii="Times New Roman" w:hAnsi="Times New Roman" w:cs="Times New Roman"/>
                <w:sz w:val="24"/>
                <w:szCs w:val="24"/>
                <w:lang w:val="kk-KZ"/>
              </w:rPr>
              <w:t>апсырыс берушінің өтініміне сәйкес партиямен жеткілі</w:t>
            </w:r>
            <w:r w:rsidR="000D1404">
              <w:rPr>
                <w:rFonts w:ascii="Times New Roman" w:hAnsi="Times New Roman" w:cs="Times New Roman"/>
                <w:sz w:val="24"/>
                <w:szCs w:val="24"/>
                <w:lang w:val="kk-KZ"/>
              </w:rPr>
              <w:t>з</w:t>
            </w:r>
            <w:r w:rsidR="00BE7A42" w:rsidRPr="000D1404">
              <w:rPr>
                <w:rFonts w:ascii="Times New Roman" w:hAnsi="Times New Roman" w:cs="Times New Roman"/>
                <w:sz w:val="24"/>
                <w:szCs w:val="24"/>
                <w:lang w:val="kk-KZ"/>
              </w:rPr>
              <w:t>еді.</w:t>
            </w:r>
          </w:p>
          <w:p w14:paraId="091D8E85" w14:textId="77777777" w:rsidR="00D7128E" w:rsidRPr="000D1404" w:rsidRDefault="00D7128E">
            <w:pPr>
              <w:rPr>
                <w:rFonts w:ascii="Times New Roman" w:hAnsi="Times New Roman" w:cs="Times New Roman"/>
                <w:sz w:val="24"/>
                <w:szCs w:val="24"/>
                <w:lang w:val="kk-KZ"/>
              </w:rPr>
            </w:pPr>
          </w:p>
        </w:tc>
      </w:tr>
    </w:tbl>
    <w:p w14:paraId="3A0497C6" w14:textId="2D34EEB6" w:rsidR="00425B6D" w:rsidRDefault="00425B6D">
      <w:pPr>
        <w:rPr>
          <w:rFonts w:ascii="Times New Roman" w:hAnsi="Times New Roman" w:cs="Times New Roman"/>
          <w:b/>
          <w:sz w:val="28"/>
          <w:szCs w:val="28"/>
          <w:lang w:val="kk-KZ"/>
        </w:rPr>
      </w:pPr>
    </w:p>
    <w:p w14:paraId="62B676EF" w14:textId="0CFD9F38" w:rsidR="009D7146" w:rsidRDefault="009D7146">
      <w:pPr>
        <w:rPr>
          <w:rFonts w:ascii="Times New Roman" w:hAnsi="Times New Roman" w:cs="Times New Roman"/>
          <w:b/>
          <w:sz w:val="28"/>
          <w:szCs w:val="28"/>
          <w:lang w:val="kk-KZ"/>
        </w:rPr>
      </w:pPr>
    </w:p>
    <w:p w14:paraId="78D1EC80" w14:textId="286ADD71" w:rsidR="009D7146" w:rsidRDefault="009D7146">
      <w:pPr>
        <w:rPr>
          <w:rFonts w:ascii="Times New Roman" w:hAnsi="Times New Roman" w:cs="Times New Roman"/>
          <w:b/>
          <w:sz w:val="28"/>
          <w:szCs w:val="28"/>
          <w:lang w:val="kk-KZ"/>
        </w:rPr>
      </w:pPr>
    </w:p>
    <w:p w14:paraId="26BE041B" w14:textId="62B0414B" w:rsidR="009D7146" w:rsidRDefault="009D7146">
      <w:pPr>
        <w:rPr>
          <w:rFonts w:ascii="Times New Roman" w:hAnsi="Times New Roman" w:cs="Times New Roman"/>
          <w:b/>
          <w:sz w:val="28"/>
          <w:szCs w:val="28"/>
          <w:lang w:val="kk-KZ"/>
        </w:rPr>
      </w:pPr>
    </w:p>
    <w:p w14:paraId="1EC5D103" w14:textId="25F00FBF" w:rsidR="009D7146" w:rsidRDefault="009D7146">
      <w:pPr>
        <w:rPr>
          <w:rFonts w:ascii="Times New Roman" w:hAnsi="Times New Roman" w:cs="Times New Roman"/>
          <w:b/>
          <w:sz w:val="28"/>
          <w:szCs w:val="28"/>
          <w:lang w:val="kk-KZ"/>
        </w:rPr>
      </w:pPr>
    </w:p>
    <w:p w14:paraId="0598D9F2" w14:textId="53EDDE4C" w:rsidR="009D7146" w:rsidRDefault="009D7146">
      <w:pPr>
        <w:rPr>
          <w:rFonts w:ascii="Times New Roman" w:hAnsi="Times New Roman" w:cs="Times New Roman"/>
          <w:b/>
          <w:sz w:val="28"/>
          <w:szCs w:val="28"/>
          <w:lang w:val="kk-KZ"/>
        </w:rPr>
      </w:pPr>
    </w:p>
    <w:p w14:paraId="6775EB17" w14:textId="31C8B742" w:rsidR="009D7146" w:rsidRDefault="009D7146">
      <w:pPr>
        <w:rPr>
          <w:rFonts w:ascii="Times New Roman" w:hAnsi="Times New Roman" w:cs="Times New Roman"/>
          <w:b/>
          <w:sz w:val="28"/>
          <w:szCs w:val="28"/>
          <w:lang w:val="kk-KZ"/>
        </w:rPr>
      </w:pPr>
    </w:p>
    <w:p w14:paraId="55F0D28B" w14:textId="77777777" w:rsidR="009D7146" w:rsidRDefault="009D7146" w:rsidP="009D7146">
      <w:pPr>
        <w:jc w:val="center"/>
        <w:rPr>
          <w:rFonts w:ascii="Times New Roman" w:hAnsi="Times New Roman" w:cs="Times New Roman"/>
          <w:b/>
          <w:sz w:val="24"/>
          <w:szCs w:val="24"/>
        </w:rPr>
      </w:pPr>
      <w:r>
        <w:rPr>
          <w:rFonts w:ascii="Times New Roman" w:hAnsi="Times New Roman" w:cs="Times New Roman"/>
          <w:b/>
          <w:sz w:val="24"/>
          <w:szCs w:val="24"/>
        </w:rPr>
        <w:lastRenderedPageBreak/>
        <w:t>Специфика закупаемых товаров макаронные изделия (рожки)</w:t>
      </w:r>
    </w:p>
    <w:tbl>
      <w:tblPr>
        <w:tblStyle w:val="a3"/>
        <w:tblW w:w="9782" w:type="dxa"/>
        <w:tblInd w:w="-431" w:type="dxa"/>
        <w:tblLook w:val="04A0" w:firstRow="1" w:lastRow="0" w:firstColumn="1" w:lastColumn="0" w:noHBand="0" w:noVBand="1"/>
      </w:tblPr>
      <w:tblGrid>
        <w:gridCol w:w="2411"/>
        <w:gridCol w:w="7371"/>
      </w:tblGrid>
      <w:tr w:rsidR="009D7146" w14:paraId="0D126A70" w14:textId="77777777" w:rsidTr="009D7146">
        <w:tc>
          <w:tcPr>
            <w:tcW w:w="2411" w:type="dxa"/>
            <w:tcBorders>
              <w:top w:val="single" w:sz="4" w:space="0" w:color="auto"/>
              <w:left w:val="single" w:sz="4" w:space="0" w:color="auto"/>
              <w:bottom w:val="single" w:sz="4" w:space="0" w:color="auto"/>
              <w:right w:val="single" w:sz="4" w:space="0" w:color="auto"/>
            </w:tcBorders>
            <w:hideMark/>
          </w:tcPr>
          <w:p w14:paraId="12CA0347"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rPr>
              <w:t>Наименование закупки</w:t>
            </w:r>
          </w:p>
        </w:tc>
        <w:tc>
          <w:tcPr>
            <w:tcW w:w="7371" w:type="dxa"/>
            <w:tcBorders>
              <w:top w:val="single" w:sz="4" w:space="0" w:color="auto"/>
              <w:left w:val="single" w:sz="4" w:space="0" w:color="auto"/>
              <w:bottom w:val="single" w:sz="4" w:space="0" w:color="auto"/>
              <w:right w:val="single" w:sz="4" w:space="0" w:color="auto"/>
            </w:tcBorders>
            <w:hideMark/>
          </w:tcPr>
          <w:p w14:paraId="6AEC7A08"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rPr>
              <w:t>Продукты питания (мука, макароны, мясо, рис, гречка и др.)</w:t>
            </w:r>
          </w:p>
        </w:tc>
      </w:tr>
      <w:tr w:rsidR="009D7146" w14:paraId="6DC296DA" w14:textId="77777777" w:rsidTr="009D7146">
        <w:tc>
          <w:tcPr>
            <w:tcW w:w="2411" w:type="dxa"/>
            <w:tcBorders>
              <w:top w:val="single" w:sz="4" w:space="0" w:color="auto"/>
              <w:left w:val="single" w:sz="4" w:space="0" w:color="auto"/>
              <w:bottom w:val="single" w:sz="4" w:space="0" w:color="auto"/>
              <w:right w:val="single" w:sz="4" w:space="0" w:color="auto"/>
            </w:tcBorders>
            <w:hideMark/>
          </w:tcPr>
          <w:p w14:paraId="168A02F6"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rPr>
              <w:t>Описание лота</w:t>
            </w:r>
          </w:p>
        </w:tc>
        <w:tc>
          <w:tcPr>
            <w:tcW w:w="7371" w:type="dxa"/>
            <w:tcBorders>
              <w:top w:val="single" w:sz="4" w:space="0" w:color="auto"/>
              <w:left w:val="single" w:sz="4" w:space="0" w:color="auto"/>
              <w:bottom w:val="single" w:sz="4" w:space="0" w:color="auto"/>
              <w:right w:val="single" w:sz="4" w:space="0" w:color="auto"/>
            </w:tcBorders>
            <w:hideMark/>
          </w:tcPr>
          <w:p w14:paraId="47A05AA7"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rPr>
              <w:t>Макаронные изделия (рожки).</w:t>
            </w:r>
          </w:p>
        </w:tc>
      </w:tr>
      <w:tr w:rsidR="009D7146" w14:paraId="15DFD3E7" w14:textId="77777777" w:rsidTr="009D7146">
        <w:tc>
          <w:tcPr>
            <w:tcW w:w="2411" w:type="dxa"/>
            <w:tcBorders>
              <w:top w:val="single" w:sz="4" w:space="0" w:color="auto"/>
              <w:left w:val="single" w:sz="4" w:space="0" w:color="auto"/>
              <w:bottom w:val="single" w:sz="4" w:space="0" w:color="auto"/>
              <w:right w:val="single" w:sz="4" w:space="0" w:color="auto"/>
            </w:tcBorders>
            <w:hideMark/>
          </w:tcPr>
          <w:p w14:paraId="5D220F65"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rPr>
              <w:t>Количество</w:t>
            </w:r>
          </w:p>
        </w:tc>
        <w:tc>
          <w:tcPr>
            <w:tcW w:w="7371" w:type="dxa"/>
            <w:tcBorders>
              <w:top w:val="single" w:sz="4" w:space="0" w:color="auto"/>
              <w:left w:val="single" w:sz="4" w:space="0" w:color="auto"/>
              <w:bottom w:val="single" w:sz="4" w:space="0" w:color="auto"/>
              <w:right w:val="single" w:sz="4" w:space="0" w:color="auto"/>
            </w:tcBorders>
            <w:hideMark/>
          </w:tcPr>
          <w:p w14:paraId="7EB58C99" w14:textId="77777777" w:rsidR="009D7146" w:rsidRDefault="009D7146">
            <w:pPr>
              <w:rPr>
                <w:rFonts w:ascii="Times New Roman" w:hAnsi="Times New Roman" w:cs="Times New Roman"/>
                <w:sz w:val="24"/>
                <w:szCs w:val="24"/>
                <w:lang w:val="en-US"/>
              </w:rPr>
            </w:pPr>
            <w:r>
              <w:rPr>
                <w:rFonts w:ascii="Times New Roman" w:hAnsi="Times New Roman" w:cs="Times New Roman"/>
                <w:sz w:val="24"/>
                <w:szCs w:val="24"/>
              </w:rPr>
              <w:t xml:space="preserve">40 </w:t>
            </w:r>
            <w:r>
              <w:rPr>
                <w:rFonts w:ascii="Times New Roman" w:hAnsi="Times New Roman" w:cs="Times New Roman"/>
                <w:sz w:val="24"/>
                <w:szCs w:val="24"/>
                <w:lang w:val="en-US"/>
              </w:rPr>
              <w:t>000</w:t>
            </w:r>
          </w:p>
        </w:tc>
      </w:tr>
      <w:tr w:rsidR="009D7146" w14:paraId="6FA753AE" w14:textId="77777777" w:rsidTr="009D7146">
        <w:tc>
          <w:tcPr>
            <w:tcW w:w="2411" w:type="dxa"/>
            <w:tcBorders>
              <w:top w:val="single" w:sz="4" w:space="0" w:color="auto"/>
              <w:left w:val="single" w:sz="4" w:space="0" w:color="auto"/>
              <w:bottom w:val="single" w:sz="4" w:space="0" w:color="auto"/>
              <w:right w:val="single" w:sz="4" w:space="0" w:color="auto"/>
            </w:tcBorders>
            <w:hideMark/>
          </w:tcPr>
          <w:p w14:paraId="46D10462"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rPr>
              <w:t>Единица измерения</w:t>
            </w:r>
          </w:p>
        </w:tc>
        <w:tc>
          <w:tcPr>
            <w:tcW w:w="7371" w:type="dxa"/>
            <w:tcBorders>
              <w:top w:val="single" w:sz="4" w:space="0" w:color="auto"/>
              <w:left w:val="single" w:sz="4" w:space="0" w:color="auto"/>
              <w:bottom w:val="single" w:sz="4" w:space="0" w:color="auto"/>
              <w:right w:val="single" w:sz="4" w:space="0" w:color="auto"/>
            </w:tcBorders>
            <w:hideMark/>
          </w:tcPr>
          <w:p w14:paraId="5BA1F7AB"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lang w:val="kk-KZ"/>
              </w:rPr>
              <w:t>кг</w:t>
            </w:r>
          </w:p>
        </w:tc>
      </w:tr>
      <w:tr w:rsidR="009D7146" w14:paraId="1CCBE78B" w14:textId="77777777" w:rsidTr="009D7146">
        <w:tc>
          <w:tcPr>
            <w:tcW w:w="2411" w:type="dxa"/>
            <w:tcBorders>
              <w:top w:val="single" w:sz="4" w:space="0" w:color="auto"/>
              <w:left w:val="single" w:sz="4" w:space="0" w:color="auto"/>
              <w:bottom w:val="single" w:sz="4" w:space="0" w:color="auto"/>
              <w:right w:val="single" w:sz="4" w:space="0" w:color="auto"/>
            </w:tcBorders>
            <w:hideMark/>
          </w:tcPr>
          <w:p w14:paraId="01421E05"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rPr>
              <w:t>Адрес доставки</w:t>
            </w:r>
          </w:p>
        </w:tc>
        <w:tc>
          <w:tcPr>
            <w:tcW w:w="7371" w:type="dxa"/>
            <w:tcBorders>
              <w:top w:val="single" w:sz="4" w:space="0" w:color="auto"/>
              <w:left w:val="single" w:sz="4" w:space="0" w:color="auto"/>
              <w:bottom w:val="single" w:sz="4" w:space="0" w:color="auto"/>
              <w:right w:val="single" w:sz="4" w:space="0" w:color="auto"/>
            </w:tcBorders>
            <w:hideMark/>
          </w:tcPr>
          <w:p w14:paraId="60865731"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lang w:val="kk-KZ"/>
              </w:rPr>
              <w:t>140000,Павлодарская обл., г.Павлодар</w:t>
            </w:r>
          </w:p>
        </w:tc>
      </w:tr>
      <w:tr w:rsidR="009D7146" w14:paraId="014E1CDF" w14:textId="77777777" w:rsidTr="009D7146">
        <w:tc>
          <w:tcPr>
            <w:tcW w:w="2411" w:type="dxa"/>
            <w:tcBorders>
              <w:top w:val="single" w:sz="4" w:space="0" w:color="auto"/>
              <w:left w:val="single" w:sz="4" w:space="0" w:color="auto"/>
              <w:bottom w:val="single" w:sz="4" w:space="0" w:color="auto"/>
              <w:right w:val="single" w:sz="4" w:space="0" w:color="auto"/>
            </w:tcBorders>
            <w:hideMark/>
          </w:tcPr>
          <w:p w14:paraId="557E7E49"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rPr>
              <w:t>Срок поставки</w:t>
            </w:r>
          </w:p>
        </w:tc>
        <w:tc>
          <w:tcPr>
            <w:tcW w:w="7371" w:type="dxa"/>
            <w:tcBorders>
              <w:top w:val="single" w:sz="4" w:space="0" w:color="auto"/>
              <w:left w:val="single" w:sz="4" w:space="0" w:color="auto"/>
              <w:bottom w:val="single" w:sz="4" w:space="0" w:color="auto"/>
              <w:right w:val="single" w:sz="4" w:space="0" w:color="auto"/>
            </w:tcBorders>
            <w:hideMark/>
          </w:tcPr>
          <w:p w14:paraId="70BF9899"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rPr>
              <w:t>По заявкам заказчика</w:t>
            </w:r>
          </w:p>
        </w:tc>
      </w:tr>
      <w:tr w:rsidR="009D7146" w14:paraId="53550290" w14:textId="77777777" w:rsidTr="009D7146">
        <w:tc>
          <w:tcPr>
            <w:tcW w:w="2411" w:type="dxa"/>
            <w:tcBorders>
              <w:top w:val="single" w:sz="4" w:space="0" w:color="auto"/>
              <w:left w:val="single" w:sz="4" w:space="0" w:color="auto"/>
              <w:bottom w:val="single" w:sz="4" w:space="0" w:color="auto"/>
              <w:right w:val="single" w:sz="4" w:space="0" w:color="auto"/>
            </w:tcBorders>
          </w:tcPr>
          <w:p w14:paraId="2CB65115" w14:textId="77777777" w:rsidR="009D7146" w:rsidRDefault="009D71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закупаемых товаров и необходимые функциональные, технические, качественные и продуктовые характеристики</w:t>
            </w:r>
          </w:p>
          <w:p w14:paraId="695163B3" w14:textId="77777777" w:rsidR="009D7146" w:rsidRDefault="009D7146">
            <w:pPr>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726AC3E5" w14:textId="77777777" w:rsidR="009D7146" w:rsidRDefault="009D7146">
            <w:pPr>
              <w:rPr>
                <w:rFonts w:ascii="Times New Roman" w:hAnsi="Times New Roman" w:cs="Times New Roman"/>
                <w:sz w:val="24"/>
                <w:szCs w:val="24"/>
              </w:rPr>
            </w:pPr>
            <w:r>
              <w:rPr>
                <w:rFonts w:ascii="Times New Roman" w:hAnsi="Times New Roman" w:cs="Times New Roman"/>
                <w:sz w:val="24"/>
                <w:szCs w:val="24"/>
              </w:rPr>
              <w:t xml:space="preserve">Макаронные изделия (рожки) - должны соответствовать СТ РК ГОСТ 31743-2017. </w:t>
            </w:r>
          </w:p>
          <w:p w14:paraId="04EA2613" w14:textId="77777777" w:rsidR="009D7146" w:rsidRDefault="009D7146">
            <w:pPr>
              <w:rPr>
                <w:rFonts w:ascii="Times New Roman" w:hAnsi="Times New Roman" w:cs="Times New Roman"/>
                <w:sz w:val="24"/>
                <w:szCs w:val="24"/>
              </w:rPr>
            </w:pPr>
            <w:r>
              <w:rPr>
                <w:rFonts w:ascii="Times New Roman" w:hAnsi="Times New Roman" w:cs="Times New Roman"/>
                <w:sz w:val="24"/>
                <w:szCs w:val="24"/>
              </w:rPr>
              <w:t>Описание: макароны (рожки) должны быть изготовлены из высококачественной муки из твердой или мягкой стекловидной пшеницы или хлебопекарной муки. На изделия одного цвета, цвет которых соответствует разновидности муки, поверхность гладкая (допускается шероховатость), форма правильная (короткая вертикальная или изогнутая трубчатая, с прямым срезом), вкус и запах не распространяются на изделия, не имеющие постороннего вкуса и запаха, характерного для макарон. Тип-рога (короткие), размер поперечного сечения от 4,1 до 7,0 мм (простые), группы А, Б, В, класс 1.</w:t>
            </w:r>
          </w:p>
          <w:p w14:paraId="25C36060" w14:textId="77777777" w:rsidR="009D7146" w:rsidRDefault="009D7146">
            <w:pPr>
              <w:rPr>
                <w:rFonts w:ascii="Times New Roman" w:hAnsi="Times New Roman" w:cs="Times New Roman"/>
                <w:sz w:val="24"/>
                <w:szCs w:val="24"/>
                <w:lang w:val="kk-KZ"/>
              </w:rPr>
            </w:pPr>
            <w:r>
              <w:rPr>
                <w:rFonts w:ascii="Times New Roman" w:hAnsi="Times New Roman" w:cs="Times New Roman"/>
                <w:sz w:val="24"/>
                <w:szCs w:val="24"/>
              </w:rPr>
              <w:t>Товар должен быть упакован в тару по 5 кг. Маркировка по ГОСТ Р 8.579 и ГОСТ 14192: наименование производителя, товарный знак (при наличии), наименование товара, его группа и сорта, масса, срок хранения, дата выпуска, «бережно, осторожно», «защищайте от влаги». Емкость должна содержать информацию об энергетической ценности 100 г продукта, о белках, жирах, углеводах. Срок годности макаронных изделий при доставке должен быть не менее 18 месяцев. Товар должен храниться в складских помещениях поставщика (собственных или арендованных) за его счет до момента его отбора заказчиком в соответствии с заявками. В соответствии с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поставщик должен быть производителем и/или официальным дистрибьютором макаронных изделий. В стоимость доставки входят все расходы по отгрузке и доставке товаров со склада на станцию Павлодар. Товар доставляется партиями в соответствии с заявкой заказчика.</w:t>
            </w:r>
          </w:p>
        </w:tc>
      </w:tr>
    </w:tbl>
    <w:p w14:paraId="7F503749" w14:textId="77777777" w:rsidR="009D7146" w:rsidRDefault="009D7146" w:rsidP="009D7146">
      <w:pPr>
        <w:rPr>
          <w:rFonts w:ascii="Times New Roman" w:hAnsi="Times New Roman" w:cs="Times New Roman"/>
          <w:b/>
          <w:sz w:val="24"/>
          <w:szCs w:val="24"/>
          <w:lang w:val="kk-KZ"/>
        </w:rPr>
      </w:pPr>
    </w:p>
    <w:p w14:paraId="4365D7B7" w14:textId="77777777" w:rsidR="009D7146" w:rsidRDefault="009D7146" w:rsidP="009D7146">
      <w:pPr>
        <w:rPr>
          <w:rFonts w:ascii="Times New Roman" w:hAnsi="Times New Roman" w:cs="Times New Roman"/>
          <w:b/>
          <w:sz w:val="24"/>
          <w:szCs w:val="24"/>
          <w:lang w:val="kk-KZ"/>
        </w:rPr>
      </w:pPr>
    </w:p>
    <w:p w14:paraId="35116C69" w14:textId="77777777" w:rsidR="009D7146" w:rsidRDefault="009D7146" w:rsidP="009D7146">
      <w:pPr>
        <w:rPr>
          <w:rFonts w:ascii="Times New Roman" w:hAnsi="Times New Roman" w:cs="Times New Roman"/>
          <w:b/>
          <w:sz w:val="24"/>
          <w:szCs w:val="24"/>
          <w:lang w:val="kk-KZ"/>
        </w:rPr>
      </w:pPr>
    </w:p>
    <w:p w14:paraId="7C2B3A03" w14:textId="77777777" w:rsidR="009D7146" w:rsidRPr="000D1404" w:rsidRDefault="009D7146">
      <w:pPr>
        <w:rPr>
          <w:rFonts w:ascii="Times New Roman" w:hAnsi="Times New Roman" w:cs="Times New Roman"/>
          <w:b/>
          <w:sz w:val="28"/>
          <w:szCs w:val="28"/>
          <w:lang w:val="kk-KZ"/>
        </w:rPr>
      </w:pPr>
    </w:p>
    <w:sectPr w:rsidR="009D7146" w:rsidRPr="000D1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BF0"/>
    <w:rsid w:val="00037FC9"/>
    <w:rsid w:val="000D1404"/>
    <w:rsid w:val="00256FB7"/>
    <w:rsid w:val="00387BF0"/>
    <w:rsid w:val="00425B6D"/>
    <w:rsid w:val="004C2C7C"/>
    <w:rsid w:val="005C2880"/>
    <w:rsid w:val="006A6445"/>
    <w:rsid w:val="009B2679"/>
    <w:rsid w:val="009D7146"/>
    <w:rsid w:val="00A24FB6"/>
    <w:rsid w:val="00B61AE3"/>
    <w:rsid w:val="00BE7A42"/>
    <w:rsid w:val="00CC7339"/>
    <w:rsid w:val="00D46DC3"/>
    <w:rsid w:val="00D7128E"/>
    <w:rsid w:val="00D9685F"/>
    <w:rsid w:val="00DF3C4A"/>
    <w:rsid w:val="00E8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7B94"/>
  <w15:chartTrackingRefBased/>
  <w15:docId w15:val="{A8DFF64B-8960-4731-B873-4F9CA071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5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Менеджер1</dc:creator>
  <cp:keywords/>
  <dc:description/>
  <cp:lastModifiedBy>hp</cp:lastModifiedBy>
  <cp:revision>14</cp:revision>
  <dcterms:created xsi:type="dcterms:W3CDTF">2022-12-15T05:04:00Z</dcterms:created>
  <dcterms:modified xsi:type="dcterms:W3CDTF">2025-09-12T11:36:00Z</dcterms:modified>
</cp:coreProperties>
</file>